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CC7" w:rsidRDefault="00F63BCF">
      <w:pPr>
        <w:rPr>
          <w:sz w:val="24"/>
          <w:szCs w:val="24"/>
        </w:rPr>
      </w:pPr>
      <w:r w:rsidRPr="004A1CC7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F812" wp14:editId="172E9194">
                <wp:simplePos x="0" y="0"/>
                <wp:positionH relativeFrom="column">
                  <wp:posOffset>-57150</wp:posOffset>
                </wp:positionH>
                <wp:positionV relativeFrom="paragraph">
                  <wp:posOffset>9526</wp:posOffset>
                </wp:positionV>
                <wp:extent cx="674370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9D32" id="正方形/長方形 1" o:spid="_x0000_s1026" style="position:absolute;left:0;text-align:left;margin-left:-4.5pt;margin-top:.75pt;width:53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" filled="f" strokeweight=".5pt"/>
            </w:pict>
          </mc:Fallback>
        </mc:AlternateContent>
      </w:r>
      <w:r w:rsidRPr="004A1CC7">
        <w:rPr>
          <w:rFonts w:hint="eastAsia"/>
          <w:b/>
          <w:sz w:val="24"/>
          <w:szCs w:val="24"/>
        </w:rPr>
        <w:t>提出先</w:t>
      </w:r>
    </w:p>
    <w:p w:rsidR="00A72AE6" w:rsidRPr="00C215A3" w:rsidRDefault="00BB0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窓口持参：</w:t>
      </w:r>
      <w:r w:rsidR="00EB0776">
        <w:rPr>
          <w:rFonts w:hint="eastAsia"/>
          <w:sz w:val="24"/>
          <w:szCs w:val="24"/>
        </w:rPr>
        <w:t>企画財政</w:t>
      </w:r>
      <w:r w:rsidR="004C54DD">
        <w:rPr>
          <w:rFonts w:hint="eastAsia"/>
          <w:sz w:val="24"/>
          <w:szCs w:val="24"/>
        </w:rPr>
        <w:t>課、各連絡所</w:t>
      </w:r>
      <w:r>
        <w:rPr>
          <w:rFonts w:hint="eastAsia"/>
          <w:sz w:val="24"/>
          <w:szCs w:val="24"/>
        </w:rPr>
        <w:t>、図書館</w:t>
      </w:r>
    </w:p>
    <w:p w:rsidR="00F63BCF" w:rsidRPr="00C215A3" w:rsidRDefault="00F63BCF">
      <w:pPr>
        <w:rPr>
          <w:sz w:val="24"/>
          <w:szCs w:val="24"/>
        </w:rPr>
      </w:pPr>
      <w:r w:rsidRPr="00C215A3">
        <w:rPr>
          <w:rFonts w:hint="eastAsia"/>
          <w:sz w:val="24"/>
          <w:szCs w:val="24"/>
        </w:rPr>
        <w:t>郵送：〒５１７－００１１　鳥羽市鳥羽三丁目１番１号　鳥羽市役所</w:t>
      </w:r>
      <w:r w:rsidR="00EB0776">
        <w:rPr>
          <w:rFonts w:hint="eastAsia"/>
          <w:sz w:val="24"/>
          <w:szCs w:val="24"/>
        </w:rPr>
        <w:t>企画財政課企画経営室</w:t>
      </w:r>
      <w:r w:rsidRPr="00C215A3">
        <w:rPr>
          <w:rFonts w:hint="eastAsia"/>
          <w:sz w:val="24"/>
          <w:szCs w:val="24"/>
        </w:rPr>
        <w:t>宛</w:t>
      </w:r>
    </w:p>
    <w:p w:rsidR="00F63BCF" w:rsidRPr="00C215A3" w:rsidRDefault="00F63BCF">
      <w:pPr>
        <w:rPr>
          <w:sz w:val="24"/>
          <w:szCs w:val="24"/>
        </w:rPr>
      </w:pPr>
      <w:r w:rsidRPr="00C215A3">
        <w:rPr>
          <w:rFonts w:hint="eastAsia"/>
          <w:sz w:val="24"/>
          <w:szCs w:val="24"/>
        </w:rPr>
        <w:t>FAX</w:t>
      </w:r>
      <w:r w:rsidR="00EB0776">
        <w:rPr>
          <w:rFonts w:hint="eastAsia"/>
          <w:sz w:val="24"/>
          <w:szCs w:val="24"/>
        </w:rPr>
        <w:t>：０５９９－２５－３１１１</w:t>
      </w:r>
      <w:r w:rsidR="004A1CC7">
        <w:rPr>
          <w:rFonts w:hint="eastAsia"/>
          <w:sz w:val="24"/>
          <w:szCs w:val="24"/>
        </w:rPr>
        <w:t xml:space="preserve">　　</w:t>
      </w:r>
      <w:r w:rsidRPr="00C215A3">
        <w:rPr>
          <w:rFonts w:hint="eastAsia"/>
          <w:sz w:val="24"/>
          <w:szCs w:val="24"/>
        </w:rPr>
        <w:t>Email</w:t>
      </w:r>
      <w:r w:rsidRPr="00C215A3">
        <w:rPr>
          <w:rFonts w:hint="eastAsia"/>
          <w:sz w:val="24"/>
          <w:szCs w:val="24"/>
        </w:rPr>
        <w:t>：</w:t>
      </w:r>
      <w:hyperlink r:id="rId4" w:history="1">
        <w:r w:rsidR="00EB0776" w:rsidRPr="001C17B9">
          <w:rPr>
            <w:rStyle w:val="a3"/>
            <w:rFonts w:hint="eastAsia"/>
            <w:sz w:val="24"/>
            <w:szCs w:val="24"/>
          </w:rPr>
          <w:t>kikaku@city.toba.lg.jp</w:t>
        </w:r>
      </w:hyperlink>
    </w:p>
    <w:p w:rsidR="00F63BCF" w:rsidRDefault="00F63BCF">
      <w:pPr>
        <w:rPr>
          <w:szCs w:val="21"/>
        </w:rPr>
      </w:pPr>
    </w:p>
    <w:p w:rsidR="00F63BCF" w:rsidRDefault="00684A30" w:rsidP="00F63BCF">
      <w:pPr>
        <w:jc w:val="center"/>
        <w:rPr>
          <w:rFonts w:asciiTheme="minorEastAsia" w:hAnsiTheme="minorEastAsia"/>
          <w:b/>
          <w:sz w:val="44"/>
          <w:szCs w:val="44"/>
          <w:u w:val="single"/>
        </w:rPr>
      </w:pPr>
      <w:r>
        <w:rPr>
          <w:rFonts w:asciiTheme="minorEastAsia" w:hAnsiTheme="minorEastAsia" w:hint="eastAsia"/>
          <w:b/>
          <w:sz w:val="44"/>
          <w:szCs w:val="44"/>
          <w:u w:val="single"/>
        </w:rPr>
        <w:t>鳥羽市過疎地域</w:t>
      </w:r>
      <w:r w:rsidR="000D2DE2">
        <w:rPr>
          <w:rFonts w:asciiTheme="minorEastAsia" w:hAnsiTheme="minorEastAsia" w:hint="eastAsia"/>
          <w:b/>
          <w:sz w:val="44"/>
          <w:szCs w:val="44"/>
          <w:u w:val="single"/>
        </w:rPr>
        <w:t>持続的発展</w:t>
      </w:r>
      <w:r>
        <w:rPr>
          <w:rFonts w:asciiTheme="minorEastAsia" w:hAnsiTheme="minorEastAsia" w:hint="eastAsia"/>
          <w:b/>
          <w:sz w:val="44"/>
          <w:szCs w:val="44"/>
          <w:u w:val="single"/>
        </w:rPr>
        <w:t>計画</w:t>
      </w:r>
      <w:r w:rsidR="00F63BCF" w:rsidRPr="00C215A3">
        <w:rPr>
          <w:rFonts w:asciiTheme="minorEastAsia" w:hAnsiTheme="minorEastAsia" w:hint="eastAsia"/>
          <w:b/>
          <w:sz w:val="44"/>
          <w:szCs w:val="44"/>
          <w:u w:val="single"/>
        </w:rPr>
        <w:t>（</w:t>
      </w:r>
      <w:r w:rsidR="00351CE2">
        <w:rPr>
          <w:rFonts w:asciiTheme="minorEastAsia" w:hAnsiTheme="minorEastAsia" w:hint="eastAsia"/>
          <w:b/>
          <w:sz w:val="44"/>
          <w:szCs w:val="44"/>
          <w:u w:val="single"/>
        </w:rPr>
        <w:t>素</w:t>
      </w:r>
      <w:bookmarkStart w:id="0" w:name="_GoBack"/>
      <w:bookmarkEnd w:id="0"/>
      <w:r w:rsidR="00F63BCF" w:rsidRPr="00C215A3">
        <w:rPr>
          <w:rFonts w:asciiTheme="minorEastAsia" w:hAnsiTheme="minorEastAsia" w:hint="eastAsia"/>
          <w:b/>
          <w:sz w:val="44"/>
          <w:szCs w:val="44"/>
          <w:u w:val="single"/>
        </w:rPr>
        <w:t>案）に係る意見書</w:t>
      </w:r>
    </w:p>
    <w:p w:rsidR="00C215A3" w:rsidRPr="00C215A3" w:rsidRDefault="00C215A3" w:rsidP="00F63BCF">
      <w:pPr>
        <w:jc w:val="center"/>
        <w:rPr>
          <w:rFonts w:asciiTheme="minorEastAsia" w:hAnsiTheme="minorEastAsia"/>
          <w:b/>
          <w:szCs w:val="21"/>
          <w:u w:val="single"/>
        </w:rPr>
      </w:pPr>
    </w:p>
    <w:p w:rsidR="00F63BCF" w:rsidRDefault="00F52467" w:rsidP="00F63B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4A3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0D2DE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　</w:t>
      </w:r>
      <w:r w:rsidR="00F63BCF">
        <w:rPr>
          <w:rFonts w:asciiTheme="minorEastAsia" w:hAnsiTheme="minorEastAsia" w:hint="eastAsia"/>
          <w:sz w:val="24"/>
          <w:szCs w:val="24"/>
        </w:rPr>
        <w:t>日</w:t>
      </w:r>
    </w:p>
    <w:p w:rsidR="00F63BCF" w:rsidRP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F63BCF" w:rsidRP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>TEL　　　　　　　　　　FAX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F63BCF" w:rsidRDefault="00F63BCF" w:rsidP="00F63BCF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5811"/>
        <w:gridCol w:w="6983"/>
      </w:tblGrid>
      <w:tr w:rsidR="00F63BCF" w:rsidTr="00C215A3">
        <w:tc>
          <w:tcPr>
            <w:tcW w:w="2802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5811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6983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修正箇所・修正理由・意見等</w:t>
            </w:r>
          </w:p>
        </w:tc>
      </w:tr>
      <w:tr w:rsidR="00F63BCF" w:rsidTr="00C215A3">
        <w:trPr>
          <w:trHeight w:val="4374"/>
        </w:trPr>
        <w:tc>
          <w:tcPr>
            <w:tcW w:w="2802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3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3BCF" w:rsidRDefault="00F63BCF" w:rsidP="00F63BCF">
      <w:pPr>
        <w:jc w:val="right"/>
        <w:rPr>
          <w:rFonts w:asciiTheme="minorEastAsia" w:hAnsiTheme="minorEastAsia"/>
          <w:sz w:val="24"/>
          <w:szCs w:val="24"/>
        </w:rPr>
      </w:pPr>
    </w:p>
    <w:p w:rsidR="00F63BCF" w:rsidRPr="00C215A3" w:rsidRDefault="0065091D" w:rsidP="00F63BCF">
      <w:pPr>
        <w:wordWrap w:val="0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提出期限：令和</w:t>
      </w:r>
      <w:r w:rsidR="00684A30">
        <w:rPr>
          <w:rFonts w:asciiTheme="minorEastAsia" w:hAnsiTheme="minorEastAsia" w:hint="eastAsia"/>
          <w:b/>
          <w:sz w:val="32"/>
          <w:szCs w:val="32"/>
        </w:rPr>
        <w:t>３</w:t>
      </w:r>
      <w:r>
        <w:rPr>
          <w:rFonts w:asciiTheme="minorEastAsia" w:hAnsiTheme="minorEastAsia" w:hint="eastAsia"/>
          <w:b/>
          <w:sz w:val="32"/>
          <w:szCs w:val="32"/>
        </w:rPr>
        <w:t>年</w:t>
      </w:r>
      <w:r w:rsidR="000D2DE2">
        <w:rPr>
          <w:rFonts w:asciiTheme="minorEastAsia" w:hAnsiTheme="minorEastAsia" w:hint="eastAsia"/>
          <w:b/>
          <w:sz w:val="32"/>
          <w:szCs w:val="32"/>
        </w:rPr>
        <w:t>８</w:t>
      </w:r>
      <w:r w:rsidR="00152DEA">
        <w:rPr>
          <w:rFonts w:asciiTheme="minorEastAsia" w:hAnsiTheme="minorEastAsia" w:hint="eastAsia"/>
          <w:b/>
          <w:sz w:val="32"/>
          <w:szCs w:val="32"/>
        </w:rPr>
        <w:t>月</w:t>
      </w:r>
      <w:r w:rsidR="000D2DE2">
        <w:rPr>
          <w:rFonts w:asciiTheme="minorEastAsia" w:hAnsiTheme="minorEastAsia" w:hint="eastAsia"/>
          <w:b/>
          <w:sz w:val="32"/>
          <w:szCs w:val="32"/>
        </w:rPr>
        <w:t>１６</w:t>
      </w:r>
      <w:r w:rsidR="00F63BCF" w:rsidRPr="00C215A3">
        <w:rPr>
          <w:rFonts w:asciiTheme="minorEastAsia" w:hAnsiTheme="minorEastAsia" w:hint="eastAsia"/>
          <w:b/>
          <w:sz w:val="32"/>
          <w:szCs w:val="32"/>
        </w:rPr>
        <w:t>日</w:t>
      </w:r>
      <w:r w:rsidR="00152DEA">
        <w:rPr>
          <w:rFonts w:asciiTheme="minorEastAsia" w:hAnsiTheme="minorEastAsia" w:hint="eastAsia"/>
          <w:b/>
          <w:sz w:val="32"/>
          <w:szCs w:val="32"/>
        </w:rPr>
        <w:t>（</w:t>
      </w:r>
      <w:r w:rsidR="000D2DE2">
        <w:rPr>
          <w:rFonts w:asciiTheme="minorEastAsia" w:hAnsiTheme="minorEastAsia" w:hint="eastAsia"/>
          <w:b/>
          <w:sz w:val="32"/>
          <w:szCs w:val="32"/>
        </w:rPr>
        <w:t>月</w:t>
      </w:r>
      <w:r w:rsidR="00F52467">
        <w:rPr>
          <w:rFonts w:asciiTheme="minorEastAsia" w:hAnsiTheme="minorEastAsia" w:hint="eastAsia"/>
          <w:b/>
          <w:sz w:val="32"/>
          <w:szCs w:val="32"/>
        </w:rPr>
        <w:t>）</w:t>
      </w:r>
      <w:r w:rsidR="00F63BCF" w:rsidRPr="00C215A3">
        <w:rPr>
          <w:rFonts w:asciiTheme="minorEastAsia" w:hAnsiTheme="minorEastAsia" w:hint="eastAsia"/>
          <w:b/>
          <w:sz w:val="32"/>
          <w:szCs w:val="32"/>
        </w:rPr>
        <w:t>まで</w:t>
      </w:r>
      <w:r w:rsidR="00EB0776">
        <w:rPr>
          <w:rFonts w:asciiTheme="minorEastAsia" w:hAnsiTheme="minorEastAsia" w:hint="eastAsia"/>
          <w:b/>
          <w:sz w:val="32"/>
          <w:szCs w:val="32"/>
        </w:rPr>
        <w:t xml:space="preserve">　※必着</w:t>
      </w:r>
    </w:p>
    <w:sectPr w:rsidR="00F63BCF" w:rsidRPr="00C215A3" w:rsidSect="00F63B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BCF"/>
    <w:rsid w:val="00092079"/>
    <w:rsid w:val="000D2DE2"/>
    <w:rsid w:val="00152DEA"/>
    <w:rsid w:val="00351CE2"/>
    <w:rsid w:val="00442846"/>
    <w:rsid w:val="004A1CC7"/>
    <w:rsid w:val="004C54DD"/>
    <w:rsid w:val="0065091D"/>
    <w:rsid w:val="00681887"/>
    <w:rsid w:val="00684A30"/>
    <w:rsid w:val="00855DF2"/>
    <w:rsid w:val="00A72AE6"/>
    <w:rsid w:val="00BB0CC9"/>
    <w:rsid w:val="00C215A3"/>
    <w:rsid w:val="00EB0776"/>
    <w:rsid w:val="00F52467"/>
    <w:rsid w:val="00F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BF437"/>
  <w15:docId w15:val="{8FBE0011-532B-4392-B5A8-DD9C65BF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BC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63BCF"/>
  </w:style>
  <w:style w:type="character" w:customStyle="1" w:styleId="a5">
    <w:name w:val="日付 (文字)"/>
    <w:basedOn w:val="a0"/>
    <w:link w:val="a4"/>
    <w:uiPriority w:val="99"/>
    <w:semiHidden/>
    <w:rsid w:val="00F63BCF"/>
  </w:style>
  <w:style w:type="table" w:styleId="a6">
    <w:name w:val="Table Grid"/>
    <w:basedOn w:val="a1"/>
    <w:uiPriority w:val="59"/>
    <w:rsid w:val="00F6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aku@city.tob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r01006</dc:creator>
  <cp:lastModifiedBy>r02060</cp:lastModifiedBy>
  <cp:revision>13</cp:revision>
  <cp:lastPrinted>2020-02-14T06:36:00Z</cp:lastPrinted>
  <dcterms:created xsi:type="dcterms:W3CDTF">2020-02-14T06:43:00Z</dcterms:created>
  <dcterms:modified xsi:type="dcterms:W3CDTF">2021-07-27T06:47:00Z</dcterms:modified>
</cp:coreProperties>
</file>